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498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5524"/>
        <w:gridCol w:w="2126"/>
      </w:tblGrid>
      <w:tr w:rsidR="00583B51" w:rsidRPr="00C70CA2" w:rsidTr="00785CB9">
        <w:tc>
          <w:tcPr>
            <w:tcW w:w="1848" w:type="dxa"/>
          </w:tcPr>
          <w:p w:rsidR="00583B51" w:rsidRDefault="00583B51" w:rsidP="00785CB9">
            <w:pPr>
              <w:ind w:right="2267"/>
              <w:rPr>
                <w:rFonts w:ascii="Montserrat" w:hAnsi="Montserrat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57BFA24" wp14:editId="60382A64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037590" cy="1196340"/>
                  <wp:effectExtent l="0" t="0" r="0" b="3810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590" cy="1196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4" w:type="dxa"/>
          </w:tcPr>
          <w:p w:rsidR="00583B51" w:rsidRPr="003B58C2" w:rsidRDefault="00583B51" w:rsidP="00785CB9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</w:rPr>
            </w:pPr>
            <w:r w:rsidRPr="003B58C2">
              <w:rPr>
                <w:rFonts w:ascii="Montserrat" w:hAnsi="Montserrat"/>
                <w:sz w:val="20"/>
                <w:szCs w:val="20"/>
              </w:rPr>
              <w:t>Главное управление по труду и занятости населения Челябинской области</w:t>
            </w:r>
          </w:p>
          <w:p w:rsidR="00583B51" w:rsidRPr="003B58C2" w:rsidRDefault="00583B51" w:rsidP="00785CB9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</w:rPr>
            </w:pPr>
            <w:r w:rsidRPr="003B58C2">
              <w:rPr>
                <w:rFonts w:ascii="Montserrat" w:hAnsi="Montserrat"/>
                <w:sz w:val="20"/>
                <w:szCs w:val="20"/>
              </w:rPr>
              <w:t>ул. Комсомольская, 18А, г. Челябинск, 454111,</w:t>
            </w:r>
          </w:p>
          <w:p w:rsidR="00583B51" w:rsidRPr="003B58C2" w:rsidRDefault="00583B51" w:rsidP="00785CB9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</w:rPr>
            </w:pPr>
            <w:r w:rsidRPr="003B58C2">
              <w:rPr>
                <w:rFonts w:ascii="Montserrat" w:hAnsi="Montserrat"/>
                <w:sz w:val="20"/>
                <w:szCs w:val="20"/>
              </w:rPr>
              <w:t xml:space="preserve">+7(351) 261-51-26, </w:t>
            </w:r>
          </w:p>
          <w:p w:rsidR="00583B51" w:rsidRPr="003B58C2" w:rsidRDefault="00583B51" w:rsidP="00785CB9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</w:rPr>
            </w:pPr>
            <w:proofErr w:type="spellStart"/>
            <w:r w:rsidRPr="003B58C2">
              <w:rPr>
                <w:rFonts w:ascii="Montserrat" w:hAnsi="Montserrat"/>
                <w:sz w:val="20"/>
                <w:szCs w:val="20"/>
                <w:lang w:val="en-US"/>
              </w:rPr>
              <w:t>depzan</w:t>
            </w:r>
            <w:proofErr w:type="spellEnd"/>
            <w:r w:rsidRPr="003B58C2">
              <w:rPr>
                <w:rFonts w:ascii="Montserrat" w:hAnsi="Montserrat"/>
                <w:sz w:val="20"/>
                <w:szCs w:val="20"/>
              </w:rPr>
              <w:t>@</w:t>
            </w:r>
            <w:proofErr w:type="spellStart"/>
            <w:r w:rsidRPr="003B58C2">
              <w:rPr>
                <w:rFonts w:ascii="Montserrat" w:hAnsi="Montserrat"/>
                <w:sz w:val="20"/>
                <w:szCs w:val="20"/>
                <w:lang w:val="en-US"/>
              </w:rPr>
              <w:t>szn</w:t>
            </w:r>
            <w:proofErr w:type="spellEnd"/>
            <w:r w:rsidRPr="003B58C2">
              <w:rPr>
                <w:rFonts w:ascii="Montserrat" w:hAnsi="Montserrat"/>
                <w:sz w:val="20"/>
                <w:szCs w:val="20"/>
              </w:rPr>
              <w:t>74.</w:t>
            </w:r>
            <w:proofErr w:type="spellStart"/>
            <w:r w:rsidRPr="003B58C2">
              <w:rPr>
                <w:rFonts w:ascii="Montserrat" w:hAnsi="Montserrat"/>
                <w:sz w:val="20"/>
                <w:szCs w:val="20"/>
                <w:lang w:val="en-US"/>
              </w:rPr>
              <w:t>ru</w:t>
            </w:r>
            <w:proofErr w:type="spellEnd"/>
            <w:r w:rsidRPr="003B58C2">
              <w:rPr>
                <w:rFonts w:ascii="Montserrat" w:hAnsi="Montserrat"/>
                <w:sz w:val="20"/>
                <w:szCs w:val="20"/>
              </w:rPr>
              <w:t xml:space="preserve">, </w:t>
            </w:r>
            <w:proofErr w:type="spellStart"/>
            <w:r w:rsidRPr="003B58C2">
              <w:rPr>
                <w:rFonts w:ascii="Montserrat" w:hAnsi="Montserrat"/>
                <w:sz w:val="20"/>
                <w:szCs w:val="20"/>
                <w:lang w:val="en-US"/>
              </w:rPr>
              <w:t>szn</w:t>
            </w:r>
            <w:proofErr w:type="spellEnd"/>
            <w:r w:rsidRPr="003B58C2">
              <w:rPr>
                <w:rFonts w:ascii="Montserrat" w:hAnsi="Montserrat"/>
                <w:sz w:val="20"/>
                <w:szCs w:val="20"/>
              </w:rPr>
              <w:t>@</w:t>
            </w:r>
            <w:proofErr w:type="spellStart"/>
            <w:r w:rsidRPr="003B58C2">
              <w:rPr>
                <w:rFonts w:ascii="Montserrat" w:hAnsi="Montserrat"/>
                <w:sz w:val="20"/>
                <w:szCs w:val="20"/>
                <w:lang w:val="en-US"/>
              </w:rPr>
              <w:t>gov</w:t>
            </w:r>
            <w:proofErr w:type="spellEnd"/>
            <w:r w:rsidRPr="003B58C2">
              <w:rPr>
                <w:rFonts w:ascii="Montserrat" w:hAnsi="Montserrat"/>
                <w:sz w:val="20"/>
                <w:szCs w:val="20"/>
              </w:rPr>
              <w:t>74.</w:t>
            </w:r>
            <w:proofErr w:type="spellStart"/>
            <w:r w:rsidRPr="003B58C2">
              <w:rPr>
                <w:rFonts w:ascii="Montserrat" w:hAnsi="Montserrat"/>
                <w:sz w:val="20"/>
                <w:szCs w:val="20"/>
                <w:lang w:val="en-US"/>
              </w:rPr>
              <w:t>ru</w:t>
            </w:r>
            <w:proofErr w:type="spellEnd"/>
            <w:r w:rsidRPr="003B58C2">
              <w:rPr>
                <w:rFonts w:ascii="Montserrat" w:hAnsi="Montserrat"/>
                <w:sz w:val="20"/>
                <w:szCs w:val="20"/>
              </w:rPr>
              <w:t xml:space="preserve">, </w:t>
            </w:r>
          </w:p>
          <w:p w:rsidR="00583B51" w:rsidRPr="003B58C2" w:rsidRDefault="00583B51" w:rsidP="00785CB9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3B58C2">
              <w:rPr>
                <w:rFonts w:ascii="Montserrat" w:hAnsi="Montserrat"/>
                <w:sz w:val="20"/>
                <w:szCs w:val="20"/>
                <w:lang w:val="en-US"/>
              </w:rPr>
              <w:t>szn.gov74.ru</w:t>
            </w:r>
          </w:p>
          <w:p w:rsidR="00583B51" w:rsidRPr="00C70CA2" w:rsidRDefault="00583B51" w:rsidP="00785CB9">
            <w:pPr>
              <w:ind w:right="2267"/>
              <w:jc w:val="center"/>
              <w:rPr>
                <w:rFonts w:ascii="Montserrat" w:hAnsi="Montserrat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583B51" w:rsidRPr="00C70CA2" w:rsidRDefault="00583B51" w:rsidP="00785CB9">
            <w:pPr>
              <w:ind w:right="2267"/>
              <w:jc w:val="center"/>
              <w:rPr>
                <w:rFonts w:ascii="Montserrat" w:hAnsi="Montserrat"/>
                <w:sz w:val="20"/>
                <w:szCs w:val="20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65BF2D12" wp14:editId="7230F735">
                  <wp:simplePos x="0" y="0"/>
                  <wp:positionH relativeFrom="margin">
                    <wp:posOffset>874395</wp:posOffset>
                  </wp:positionH>
                  <wp:positionV relativeFrom="margin">
                    <wp:posOffset>0</wp:posOffset>
                  </wp:positionV>
                  <wp:extent cx="1205230" cy="1228090"/>
                  <wp:effectExtent l="0" t="0" r="0" b="0"/>
                  <wp:wrapSquare wrapText="bothSides"/>
                  <wp:docPr id="9" name="Рисунок 9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0" b="98649" l="10000" r="9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230" cy="1228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83B51" w:rsidRPr="00C70CA2" w:rsidTr="00785CB9">
        <w:tc>
          <w:tcPr>
            <w:tcW w:w="1848" w:type="dxa"/>
            <w:vAlign w:val="center"/>
          </w:tcPr>
          <w:p w:rsidR="00583B51" w:rsidRPr="00CD2534" w:rsidRDefault="007F1C9D" w:rsidP="007F1C9D">
            <w:pPr>
              <w:ind w:left="-40" w:right="-65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Style w:val="qwen-markdown-text"/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7"/>
                <w:lang w:eastAsia="ru-RU"/>
              </w:rPr>
              <w:t>30</w:t>
            </w:r>
            <w:bookmarkStart w:id="0" w:name="_GoBack"/>
            <w:bookmarkEnd w:id="0"/>
            <w:r w:rsidR="00D83C67" w:rsidRPr="00CD2534">
              <w:rPr>
                <w:rStyle w:val="qwen-markdown-text"/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7"/>
                <w:lang w:eastAsia="ru-RU"/>
              </w:rPr>
              <w:t>.03</w:t>
            </w:r>
            <w:r w:rsidR="00583B51" w:rsidRPr="00CD2534">
              <w:rPr>
                <w:rStyle w:val="qwen-markdown-text"/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7"/>
                <w:lang w:eastAsia="ru-RU"/>
              </w:rPr>
              <w:t>.202</w:t>
            </w:r>
            <w:r w:rsidR="00D83C67" w:rsidRPr="00CD2534">
              <w:rPr>
                <w:rStyle w:val="qwen-markdown-text"/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7"/>
                <w:lang w:eastAsia="ru-RU"/>
              </w:rPr>
              <w:t>6</w:t>
            </w:r>
            <w:r w:rsidR="00583B51" w:rsidRPr="00CD2534">
              <w:rPr>
                <w:rStyle w:val="qwen-markdown-text"/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7"/>
                <w:lang w:eastAsia="ru-RU"/>
              </w:rPr>
              <w:t>.</w:t>
            </w:r>
          </w:p>
        </w:tc>
        <w:tc>
          <w:tcPr>
            <w:tcW w:w="5524" w:type="dxa"/>
          </w:tcPr>
          <w:p w:rsidR="00583B51" w:rsidRPr="003B58C2" w:rsidRDefault="00583B51" w:rsidP="00785CB9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8C2">
              <w:rPr>
                <w:rFonts w:ascii="Times New Roman" w:hAnsi="Times New Roman" w:cs="Times New Roman"/>
                <w:b/>
                <w:bCs/>
                <w:color w:val="0054A6"/>
                <w:sz w:val="30"/>
                <w:szCs w:val="48"/>
              </w:rPr>
              <w:t>ПРЕСС-РЕЛИЗ</w:t>
            </w:r>
          </w:p>
        </w:tc>
        <w:tc>
          <w:tcPr>
            <w:tcW w:w="2126" w:type="dxa"/>
          </w:tcPr>
          <w:p w:rsidR="00583B51" w:rsidRDefault="00583B51" w:rsidP="00785CB9">
            <w:pPr>
              <w:ind w:right="2267"/>
              <w:jc w:val="center"/>
              <w:rPr>
                <w:noProof/>
                <w:lang w:eastAsia="ru-RU"/>
              </w:rPr>
            </w:pPr>
          </w:p>
        </w:tc>
      </w:tr>
    </w:tbl>
    <w:p w:rsidR="008C24D7" w:rsidRDefault="008C24D7" w:rsidP="007979B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5797" w:rsidRDefault="00CB5797" w:rsidP="00CB5797">
      <w:pPr>
        <w:spacing w:after="120" w:line="240" w:lineRule="auto"/>
        <w:jc w:val="center"/>
        <w:rPr>
          <w:rStyle w:val="qwen-markdown-text"/>
          <w:rFonts w:ascii="Times New Roman" w:eastAsia="Times New Roman" w:hAnsi="Times New Roman" w:cs="Times New Roman"/>
          <w:b/>
          <w:bCs/>
          <w:kern w:val="36"/>
          <w:sz w:val="28"/>
          <w:szCs w:val="27"/>
          <w:lang w:eastAsia="ru-RU"/>
        </w:rPr>
      </w:pPr>
    </w:p>
    <w:p w:rsidR="007942AB" w:rsidRPr="007942AB" w:rsidRDefault="00CD2534" w:rsidP="00CD2534">
      <w:pPr>
        <w:spacing w:after="240" w:line="240" w:lineRule="auto"/>
        <w:jc w:val="center"/>
        <w:rPr>
          <w:rStyle w:val="qwen-markdown-text"/>
          <w:rFonts w:ascii="Times New Roman" w:eastAsia="Times New Roman" w:hAnsi="Times New Roman" w:cs="Times New Roman"/>
          <w:b/>
          <w:bCs/>
          <w:kern w:val="36"/>
          <w:sz w:val="28"/>
          <w:szCs w:val="27"/>
          <w:lang w:eastAsia="ru-RU"/>
        </w:rPr>
      </w:pPr>
      <w:r w:rsidRPr="00CD2534">
        <w:rPr>
          <w:rStyle w:val="qwen-markdown-text"/>
          <w:rFonts w:ascii="Times New Roman" w:eastAsia="Times New Roman" w:hAnsi="Times New Roman" w:cs="Times New Roman"/>
          <w:b/>
          <w:bCs/>
          <w:kern w:val="36"/>
          <w:sz w:val="28"/>
          <w:szCs w:val="27"/>
          <w:lang w:eastAsia="ru-RU"/>
        </w:rPr>
        <w:t>Подведены итоги ежегодного конкурса «Лучший Женский клуб» при Центрах занятости населения Челябинской области</w:t>
      </w:r>
    </w:p>
    <w:p w:rsidR="00144E94" w:rsidRDefault="004070C7" w:rsidP="00CD2534">
      <w:pPr>
        <w:spacing w:after="120" w:line="240" w:lineRule="auto"/>
        <w:jc w:val="both"/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</w:pPr>
      <w:r w:rsidRPr="004070C7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>В Челябинской области второй год подряд проходит конкурс Женских клубов при Центрах занятости населения региона. В мероприятии задействованы все 49 подразделений. Конкурс проходит при поддержки Главного управления по труду и занятости населения региона и регионального представительства партийного проекта «Женское движение Единой России».</w:t>
      </w:r>
    </w:p>
    <w:p w:rsidR="00144E94" w:rsidRPr="00144E94" w:rsidRDefault="00144E94" w:rsidP="00144E94">
      <w:pPr>
        <w:spacing w:after="120" w:line="240" w:lineRule="auto"/>
        <w:jc w:val="both"/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</w:pPr>
      <w:r w:rsidRPr="00144E94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>Ключевыми задачами конкурса являются выявление и поддержка лучших практик содействия трудоустройству участников специальной военной операции и членов их семей, а также их тиражирование.</w:t>
      </w:r>
    </w:p>
    <w:p w:rsidR="00144E94" w:rsidRDefault="00144E94" w:rsidP="00144E94">
      <w:pPr>
        <w:spacing w:after="120" w:line="240" w:lineRule="auto"/>
        <w:jc w:val="both"/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</w:pPr>
      <w:r w:rsidRPr="00144E94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>Критерии оценки включали: реализацию мероприятий по трудовой самореализации участников СВО и членов их семей, количество трудоустроенных граждан данной категории, истории успешного возвращения к мирной жизни, количество партнеров Женского клуба, сплоченность команды, а также освещенность деятельности клуба в средствах массовой информации.</w:t>
      </w:r>
    </w:p>
    <w:p w:rsidR="00144E94" w:rsidRPr="00144E94" w:rsidRDefault="00144E94" w:rsidP="00144E94">
      <w:pPr>
        <w:spacing w:after="120" w:line="240" w:lineRule="auto"/>
        <w:jc w:val="both"/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</w:pPr>
      <w:r w:rsidRPr="00144E94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>По итогам конкурсного отбора, в котором приняли участие 4</w:t>
      </w:r>
      <w:r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>9</w:t>
      </w:r>
      <w:r w:rsidRPr="00144E94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 xml:space="preserve"> команд Женских клубов при Центрах занятости населения региона, были определены 15 победителей в семи номинациях: </w:t>
      </w:r>
    </w:p>
    <w:p w:rsidR="00CD2534" w:rsidRPr="00CD2534" w:rsidRDefault="00CD2534" w:rsidP="00144E94">
      <w:pPr>
        <w:pStyle w:val="a4"/>
        <w:numPr>
          <w:ilvl w:val="0"/>
          <w:numId w:val="13"/>
        </w:numPr>
        <w:spacing w:after="120" w:line="240" w:lineRule="auto"/>
        <w:jc w:val="both"/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</w:pPr>
      <w:r w:rsidRPr="00CD2534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 xml:space="preserve">«Работа для </w:t>
      </w:r>
      <w:proofErr w:type="spellStart"/>
      <w:r w:rsidRPr="00CD2534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>СВОих</w:t>
      </w:r>
      <w:proofErr w:type="spellEnd"/>
      <w:r w:rsidRPr="00CD2534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>» — Женские клубы при ЦЗН городов Касли, Троицк, Миасс;</w:t>
      </w:r>
    </w:p>
    <w:p w:rsidR="00CD2534" w:rsidRPr="00CD2534" w:rsidRDefault="00CD2534" w:rsidP="00CD2534">
      <w:pPr>
        <w:pStyle w:val="a4"/>
        <w:numPr>
          <w:ilvl w:val="0"/>
          <w:numId w:val="13"/>
        </w:numPr>
        <w:spacing w:after="120" w:line="240" w:lineRule="auto"/>
        <w:jc w:val="both"/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</w:pPr>
      <w:r w:rsidRPr="00CD2534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>«Лучшая история успеха» — города Аш</w:t>
      </w:r>
      <w:r w:rsidR="00B43FB3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>и</w:t>
      </w:r>
      <w:r w:rsidRPr="00CD2534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 xml:space="preserve">, </w:t>
      </w:r>
      <w:proofErr w:type="spellStart"/>
      <w:r w:rsidRPr="00CD2534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>Кунашакск</w:t>
      </w:r>
      <w:r w:rsidR="00B43FB3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>ого</w:t>
      </w:r>
      <w:proofErr w:type="spellEnd"/>
      <w:r w:rsidR="00B43FB3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 xml:space="preserve"> района</w:t>
      </w:r>
      <w:r w:rsidRPr="00CD2534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>;</w:t>
      </w:r>
    </w:p>
    <w:p w:rsidR="00CD2534" w:rsidRPr="00CD2534" w:rsidRDefault="00CD2534" w:rsidP="00CD2534">
      <w:pPr>
        <w:pStyle w:val="a4"/>
        <w:numPr>
          <w:ilvl w:val="0"/>
          <w:numId w:val="13"/>
        </w:numPr>
        <w:spacing w:after="120" w:line="240" w:lineRule="auto"/>
        <w:jc w:val="both"/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</w:pPr>
      <w:r w:rsidRPr="00CD2534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 xml:space="preserve">«Лучшее мероприятие для участников СВО и членов их семей» — </w:t>
      </w:r>
      <w:proofErr w:type="spellStart"/>
      <w:r w:rsidRPr="00CD2534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>Аргаяшск</w:t>
      </w:r>
      <w:r w:rsidR="00B43FB3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>ого</w:t>
      </w:r>
      <w:proofErr w:type="spellEnd"/>
      <w:r w:rsidRPr="00CD2534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 xml:space="preserve"> и </w:t>
      </w:r>
      <w:proofErr w:type="spellStart"/>
      <w:r w:rsidRPr="00CD2534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>Агаповск</w:t>
      </w:r>
      <w:r w:rsidR="00B43FB3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>ого</w:t>
      </w:r>
      <w:proofErr w:type="spellEnd"/>
      <w:r w:rsidRPr="00CD2534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 xml:space="preserve"> </w:t>
      </w:r>
      <w:r w:rsidR="00B43FB3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>районов</w:t>
      </w:r>
      <w:r w:rsidRPr="00CD2534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>, город</w:t>
      </w:r>
      <w:r w:rsidR="00B43FB3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>а</w:t>
      </w:r>
      <w:r w:rsidRPr="00CD2534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 xml:space="preserve"> Златоуст</w:t>
      </w:r>
      <w:r w:rsidR="00B43FB3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>а</w:t>
      </w:r>
      <w:r w:rsidRPr="00CD2534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>;</w:t>
      </w:r>
    </w:p>
    <w:p w:rsidR="00CD2534" w:rsidRPr="00CD2534" w:rsidRDefault="00CD2534" w:rsidP="00CD2534">
      <w:pPr>
        <w:pStyle w:val="a4"/>
        <w:numPr>
          <w:ilvl w:val="0"/>
          <w:numId w:val="13"/>
        </w:numPr>
        <w:spacing w:after="120" w:line="240" w:lineRule="auto"/>
        <w:jc w:val="both"/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</w:pPr>
      <w:r w:rsidRPr="00CD2534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>«Лидер пиара» — город</w:t>
      </w:r>
      <w:r w:rsidR="00B43FB3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>ов</w:t>
      </w:r>
      <w:r w:rsidRPr="00CD2534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 xml:space="preserve"> Чебаркуль, </w:t>
      </w:r>
      <w:proofErr w:type="spellStart"/>
      <w:r w:rsidRPr="00CD2534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>Озёрск</w:t>
      </w:r>
      <w:proofErr w:type="spellEnd"/>
      <w:r w:rsidRPr="00CD2534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>;</w:t>
      </w:r>
    </w:p>
    <w:p w:rsidR="00CD2534" w:rsidRPr="00CD2534" w:rsidRDefault="00CD2534" w:rsidP="00CD2534">
      <w:pPr>
        <w:pStyle w:val="a4"/>
        <w:numPr>
          <w:ilvl w:val="0"/>
          <w:numId w:val="13"/>
        </w:numPr>
        <w:spacing w:after="120" w:line="240" w:lineRule="auto"/>
        <w:jc w:val="both"/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</w:pPr>
      <w:r w:rsidRPr="00CD2534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>«Лучшая команда муниципалитета» — город</w:t>
      </w:r>
      <w:r w:rsidR="00B43FB3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>ов</w:t>
      </w:r>
      <w:r w:rsidRPr="00CD2534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 xml:space="preserve"> Верхний Уфалей, Коркино;</w:t>
      </w:r>
    </w:p>
    <w:p w:rsidR="00CD2534" w:rsidRDefault="00CD2534" w:rsidP="00CD2534">
      <w:pPr>
        <w:pStyle w:val="a4"/>
        <w:numPr>
          <w:ilvl w:val="0"/>
          <w:numId w:val="13"/>
        </w:numPr>
        <w:spacing w:after="120" w:line="240" w:lineRule="auto"/>
        <w:jc w:val="both"/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</w:pPr>
      <w:r w:rsidRPr="00CD2534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 xml:space="preserve">«Лучшее подразделение Женского клуба» — </w:t>
      </w:r>
      <w:proofErr w:type="spellStart"/>
      <w:r w:rsidRPr="00CD2534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>Еткульск</w:t>
      </w:r>
      <w:r w:rsidR="00B43FB3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>ого</w:t>
      </w:r>
      <w:proofErr w:type="spellEnd"/>
      <w:r w:rsidRPr="00CD2534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 xml:space="preserve"> </w:t>
      </w:r>
      <w:r w:rsidR="00B43FB3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>района</w:t>
      </w:r>
      <w:r w:rsidRPr="00CD2534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>, город</w:t>
      </w:r>
      <w:r w:rsidR="00B43FB3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>а</w:t>
      </w:r>
      <w:r w:rsidRPr="00CD2534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 xml:space="preserve"> Усть-Катав</w:t>
      </w:r>
      <w:r w:rsidR="00B43FB3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>а;</w:t>
      </w:r>
    </w:p>
    <w:p w:rsidR="00B43FB3" w:rsidRPr="00CD2534" w:rsidRDefault="00144E94" w:rsidP="00144E94">
      <w:pPr>
        <w:pStyle w:val="a4"/>
        <w:numPr>
          <w:ilvl w:val="0"/>
          <w:numId w:val="13"/>
        </w:numPr>
        <w:spacing w:after="120" w:line="240" w:lineRule="auto"/>
        <w:jc w:val="both"/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</w:pPr>
      <w:r w:rsidRPr="00144E94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>Гран-при конкурса — Ж</w:t>
      </w:r>
      <w:r w:rsidR="008974D9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>енский клуб при ЦЗН города Челябинска</w:t>
      </w:r>
      <w:r w:rsidRPr="00144E94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>.</w:t>
      </w:r>
      <w:r w:rsidR="00562324" w:rsidRPr="00562324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 xml:space="preserve"> </w:t>
      </w:r>
    </w:p>
    <w:p w:rsidR="00144E94" w:rsidRDefault="00144E94" w:rsidP="00CD2534">
      <w:pPr>
        <w:spacing w:after="120" w:line="240" w:lineRule="auto"/>
        <w:jc w:val="both"/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</w:pPr>
      <w:r w:rsidRPr="00144E94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 xml:space="preserve">Торжественная церемония награждения прошла в рамках форума «Сделано женщинами», организованного в городе Челябинске в ходе марафона лучших практик проекта «Женское движение Единой России». Награды победителям вручили Губернатор Челябинской области </w:t>
      </w:r>
      <w:r w:rsidRPr="005C3959">
        <w:rPr>
          <w:rStyle w:val="qwen-markdown-text"/>
          <w:rFonts w:ascii="Times New Roman" w:eastAsia="Times New Roman" w:hAnsi="Times New Roman" w:cs="Times New Roman"/>
          <w:b/>
          <w:bCs/>
          <w:kern w:val="36"/>
          <w:sz w:val="24"/>
          <w:szCs w:val="27"/>
          <w:lang w:eastAsia="ru-RU"/>
        </w:rPr>
        <w:t xml:space="preserve">Алексей </w:t>
      </w:r>
      <w:proofErr w:type="spellStart"/>
      <w:r w:rsidRPr="005C3959">
        <w:rPr>
          <w:rStyle w:val="qwen-markdown-text"/>
          <w:rFonts w:ascii="Times New Roman" w:eastAsia="Times New Roman" w:hAnsi="Times New Roman" w:cs="Times New Roman"/>
          <w:b/>
          <w:bCs/>
          <w:kern w:val="36"/>
          <w:sz w:val="24"/>
          <w:szCs w:val="27"/>
          <w:lang w:eastAsia="ru-RU"/>
        </w:rPr>
        <w:t>Текслер</w:t>
      </w:r>
      <w:proofErr w:type="spellEnd"/>
      <w:r w:rsidRPr="00144E94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 xml:space="preserve">, заместитель Губернатора Челябинской области </w:t>
      </w:r>
      <w:proofErr w:type="gramStart"/>
      <w:r w:rsidRPr="005C3959">
        <w:rPr>
          <w:rStyle w:val="qwen-markdown-text"/>
          <w:rFonts w:ascii="Times New Roman" w:eastAsia="Times New Roman" w:hAnsi="Times New Roman" w:cs="Times New Roman"/>
          <w:b/>
          <w:bCs/>
          <w:kern w:val="36"/>
          <w:sz w:val="24"/>
          <w:szCs w:val="27"/>
          <w:lang w:eastAsia="ru-RU"/>
        </w:rPr>
        <w:t xml:space="preserve">Роман </w:t>
      </w:r>
      <w:proofErr w:type="spellStart"/>
      <w:r w:rsidRPr="005C3959">
        <w:rPr>
          <w:rStyle w:val="qwen-markdown-text"/>
          <w:rFonts w:ascii="Times New Roman" w:eastAsia="Times New Roman" w:hAnsi="Times New Roman" w:cs="Times New Roman"/>
          <w:b/>
          <w:bCs/>
          <w:kern w:val="36"/>
          <w:sz w:val="24"/>
          <w:szCs w:val="27"/>
          <w:lang w:eastAsia="ru-RU"/>
        </w:rPr>
        <w:t>Воллерт</w:t>
      </w:r>
      <w:proofErr w:type="spellEnd"/>
      <w:proofErr w:type="gramEnd"/>
      <w:r w:rsidRPr="00144E94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 xml:space="preserve"> и федеральный координатор партийного проекта «Женское движение Единой России» </w:t>
      </w:r>
      <w:r w:rsidRPr="005C3959">
        <w:rPr>
          <w:rStyle w:val="qwen-markdown-text"/>
          <w:rFonts w:ascii="Times New Roman" w:eastAsia="Times New Roman" w:hAnsi="Times New Roman" w:cs="Times New Roman"/>
          <w:b/>
          <w:bCs/>
          <w:kern w:val="36"/>
          <w:sz w:val="24"/>
          <w:szCs w:val="27"/>
          <w:lang w:eastAsia="ru-RU"/>
        </w:rPr>
        <w:t>Наталия Полуянова</w:t>
      </w:r>
      <w:r w:rsidRPr="00144E94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>.</w:t>
      </w:r>
    </w:p>
    <w:p w:rsidR="00CD2534" w:rsidRPr="00CD2534" w:rsidRDefault="00144E94" w:rsidP="00CD2534">
      <w:pPr>
        <w:spacing w:after="120" w:line="240" w:lineRule="auto"/>
        <w:jc w:val="both"/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</w:pPr>
      <w:r w:rsidRPr="00144E94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 xml:space="preserve">В ходе мероприятия региональный координатор проекта «Женское движение Единой России» по Челябинской области </w:t>
      </w:r>
      <w:proofErr w:type="gramStart"/>
      <w:r w:rsidRPr="00144E94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 xml:space="preserve">Юлия </w:t>
      </w:r>
      <w:proofErr w:type="spellStart"/>
      <w:r w:rsidRPr="00144E94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>Капкова</w:t>
      </w:r>
      <w:proofErr w:type="spellEnd"/>
      <w:proofErr w:type="gramEnd"/>
      <w:r w:rsidRPr="00144E94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 xml:space="preserve"> и директор Центра занятости населения города Челябинска представили региональный проект «Вектор жизни — Работа для </w:t>
      </w:r>
      <w:proofErr w:type="spellStart"/>
      <w:r w:rsidRPr="00144E94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lastRenderedPageBreak/>
        <w:t>СВОих</w:t>
      </w:r>
      <w:proofErr w:type="spellEnd"/>
      <w:r w:rsidRPr="00144E94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>». Проект направлен на содействие трудоустройству и реабилитации участников СВО и членов их семей и получил признание на федеральном уровне.</w:t>
      </w:r>
    </w:p>
    <w:p w:rsidR="00CD2534" w:rsidRPr="00CD2534" w:rsidRDefault="00144E94" w:rsidP="00CD2534">
      <w:pPr>
        <w:spacing w:after="120" w:line="240" w:lineRule="auto"/>
        <w:jc w:val="both"/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</w:pPr>
      <w:r w:rsidRPr="00144E94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>Мероприятия по содействию трудоустройству участников специальной военной операции осуществляются в соответствии с задачами национального проекта «Кадры», направленного на развитие человеческого капитала и обеспечение достойной занятости</w:t>
      </w:r>
      <w:r w:rsidR="00CD2534" w:rsidRPr="00CD2534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 xml:space="preserve"> для всех категорий граждан.</w:t>
      </w:r>
    </w:p>
    <w:p w:rsidR="00144E94" w:rsidRDefault="00144E94" w:rsidP="00CD2534">
      <w:pPr>
        <w:spacing w:after="120" w:line="240" w:lineRule="auto"/>
        <w:jc w:val="both"/>
        <w:rPr>
          <w:rStyle w:val="qwen-markdown-text"/>
          <w:rFonts w:ascii="Times New Roman" w:eastAsia="Times New Roman" w:hAnsi="Times New Roman" w:cs="Times New Roman"/>
          <w:bCs/>
          <w:i/>
          <w:kern w:val="36"/>
          <w:sz w:val="24"/>
          <w:szCs w:val="27"/>
          <w:lang w:eastAsia="ru-RU"/>
        </w:rPr>
      </w:pPr>
      <w:r w:rsidRPr="005C3959">
        <w:rPr>
          <w:rStyle w:val="qwen-markdown-text"/>
          <w:rFonts w:ascii="Times New Roman" w:eastAsia="Times New Roman" w:hAnsi="Times New Roman" w:cs="Times New Roman"/>
          <w:b/>
          <w:bCs/>
          <w:kern w:val="36"/>
          <w:sz w:val="24"/>
          <w:szCs w:val="27"/>
          <w:lang w:eastAsia="ru-RU"/>
        </w:rPr>
        <w:t xml:space="preserve">Юлия </w:t>
      </w:r>
      <w:proofErr w:type="spellStart"/>
      <w:r w:rsidRPr="005C3959">
        <w:rPr>
          <w:rStyle w:val="qwen-markdown-text"/>
          <w:rFonts w:ascii="Times New Roman" w:eastAsia="Times New Roman" w:hAnsi="Times New Roman" w:cs="Times New Roman"/>
          <w:b/>
          <w:bCs/>
          <w:kern w:val="36"/>
          <w:sz w:val="24"/>
          <w:szCs w:val="27"/>
          <w:lang w:eastAsia="ru-RU"/>
        </w:rPr>
        <w:t>Капкова</w:t>
      </w:r>
      <w:proofErr w:type="spellEnd"/>
      <w:r w:rsidRPr="005C3959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>, руководитель Женского клуба при ЦЗН по Челябинской области, отметила:</w:t>
      </w:r>
      <w:r w:rsidRPr="00144E94">
        <w:rPr>
          <w:rStyle w:val="qwen-markdown-text"/>
          <w:rFonts w:ascii="Times New Roman" w:eastAsia="Times New Roman" w:hAnsi="Times New Roman" w:cs="Times New Roman"/>
          <w:bCs/>
          <w:i/>
          <w:kern w:val="36"/>
          <w:sz w:val="24"/>
          <w:szCs w:val="27"/>
          <w:lang w:eastAsia="ru-RU"/>
        </w:rPr>
        <w:t xml:space="preserve"> «Специалисты центров занятости в рамках подразделений Женских клубов оказывают содействие в построении или изменении карьерной траектории участников СВО и членов их семей. Во взаимодействии с партнерами — партией «Единая Россия», «Женским движением Единой России», органами социальной защиты населения и государственным фондом «Защитники Отечества» — мы комплексно решаем жизненные ситуации жителей Челябинской области».</w:t>
      </w:r>
    </w:p>
    <w:p w:rsidR="00144E94" w:rsidRDefault="00144E94" w:rsidP="00CD2534">
      <w:pPr>
        <w:spacing w:after="120" w:line="240" w:lineRule="auto"/>
        <w:jc w:val="both"/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</w:pPr>
      <w:r w:rsidRPr="00144E94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>Инициативы и практики неформальных объединений при центрах занятости населения — это один из инструментов социальной и трудовой самореализации участников СВО и их родных. Внедряемые практики способствуют устойчивой занятости и соответствуют целям национального проекта «Кадры».</w:t>
      </w:r>
    </w:p>
    <w:p w:rsidR="007507D1" w:rsidRDefault="00CD2534" w:rsidP="00CD2534">
      <w:pPr>
        <w:spacing w:after="120" w:line="240" w:lineRule="auto"/>
        <w:jc w:val="both"/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</w:pPr>
      <w:r w:rsidRPr="00CD2534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>Практика проведения конкурса будет продолжена.</w:t>
      </w:r>
      <w:r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 xml:space="preserve"> </w:t>
      </w:r>
      <w:r w:rsidRPr="00CD2534">
        <w:rPr>
          <w:rStyle w:val="qwen-markdown-text"/>
          <w:rFonts w:ascii="Times New Roman" w:eastAsia="Times New Roman" w:hAnsi="Times New Roman" w:cs="Times New Roman"/>
          <w:bCs/>
          <w:kern w:val="36"/>
          <w:sz w:val="24"/>
          <w:szCs w:val="27"/>
          <w:lang w:eastAsia="ru-RU"/>
        </w:rPr>
        <w:t>Для получения информации о деятельности Женского клуба и участия в его мероприятиях граждане могут обратиться в территориальные Центры занятости населения или по телефону горячей линии: 8 (800) 444-80-88.</w:t>
      </w:r>
    </w:p>
    <w:p w:rsidR="008A0059" w:rsidRDefault="008A0059" w:rsidP="00CD253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A0059" w:rsidSect="00D83C6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Courier New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362AC"/>
    <w:multiLevelType w:val="hybridMultilevel"/>
    <w:tmpl w:val="6E1A4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753D3"/>
    <w:multiLevelType w:val="hybridMultilevel"/>
    <w:tmpl w:val="0DF03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C04C1"/>
    <w:multiLevelType w:val="hybridMultilevel"/>
    <w:tmpl w:val="2190DDD6"/>
    <w:lvl w:ilvl="0" w:tplc="348C566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A1028"/>
    <w:multiLevelType w:val="hybridMultilevel"/>
    <w:tmpl w:val="DE201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26014"/>
    <w:multiLevelType w:val="hybridMultilevel"/>
    <w:tmpl w:val="428E9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89624A"/>
    <w:multiLevelType w:val="hybridMultilevel"/>
    <w:tmpl w:val="E27C6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5F2D80"/>
    <w:multiLevelType w:val="hybridMultilevel"/>
    <w:tmpl w:val="B30E9EF0"/>
    <w:lvl w:ilvl="0" w:tplc="852EC27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E32DAA"/>
    <w:multiLevelType w:val="hybridMultilevel"/>
    <w:tmpl w:val="6562D6CC"/>
    <w:lvl w:ilvl="0" w:tplc="71DA4736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53313BD5"/>
    <w:multiLevelType w:val="hybridMultilevel"/>
    <w:tmpl w:val="49722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CC4B5F"/>
    <w:multiLevelType w:val="hybridMultilevel"/>
    <w:tmpl w:val="915863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2941C77"/>
    <w:multiLevelType w:val="hybridMultilevel"/>
    <w:tmpl w:val="8EBE701C"/>
    <w:lvl w:ilvl="0" w:tplc="71DA4736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9E6C2B"/>
    <w:multiLevelType w:val="hybridMultilevel"/>
    <w:tmpl w:val="EBE8C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8B1A60"/>
    <w:multiLevelType w:val="hybridMultilevel"/>
    <w:tmpl w:val="29202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2"/>
  </w:num>
  <w:num w:numId="5">
    <w:abstractNumId w:val="9"/>
  </w:num>
  <w:num w:numId="6">
    <w:abstractNumId w:val="1"/>
  </w:num>
  <w:num w:numId="7">
    <w:abstractNumId w:val="7"/>
  </w:num>
  <w:num w:numId="8">
    <w:abstractNumId w:val="10"/>
  </w:num>
  <w:num w:numId="9">
    <w:abstractNumId w:val="8"/>
  </w:num>
  <w:num w:numId="10">
    <w:abstractNumId w:val="4"/>
  </w:num>
  <w:num w:numId="11">
    <w:abstractNumId w:val="6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99E"/>
    <w:rsid w:val="00014808"/>
    <w:rsid w:val="000172FB"/>
    <w:rsid w:val="0004499F"/>
    <w:rsid w:val="000614B7"/>
    <w:rsid w:val="000741A9"/>
    <w:rsid w:val="000A644B"/>
    <w:rsid w:val="000B1C1B"/>
    <w:rsid w:val="000B4D9B"/>
    <w:rsid w:val="000C520F"/>
    <w:rsid w:val="000D2F33"/>
    <w:rsid w:val="000D3CC1"/>
    <w:rsid w:val="000F23E5"/>
    <w:rsid w:val="00122DCB"/>
    <w:rsid w:val="001262D1"/>
    <w:rsid w:val="00134897"/>
    <w:rsid w:val="00144E94"/>
    <w:rsid w:val="001C3B41"/>
    <w:rsid w:val="001E58D2"/>
    <w:rsid w:val="001F4C92"/>
    <w:rsid w:val="00204E69"/>
    <w:rsid w:val="002163E2"/>
    <w:rsid w:val="0024302F"/>
    <w:rsid w:val="002661C5"/>
    <w:rsid w:val="00270E7D"/>
    <w:rsid w:val="002937A0"/>
    <w:rsid w:val="002A1C71"/>
    <w:rsid w:val="002A4B1B"/>
    <w:rsid w:val="002B6832"/>
    <w:rsid w:val="002E06E9"/>
    <w:rsid w:val="002F02C0"/>
    <w:rsid w:val="00302B0A"/>
    <w:rsid w:val="00350938"/>
    <w:rsid w:val="0035214C"/>
    <w:rsid w:val="0036255A"/>
    <w:rsid w:val="00367A64"/>
    <w:rsid w:val="003B0D3A"/>
    <w:rsid w:val="003B58C2"/>
    <w:rsid w:val="003C0268"/>
    <w:rsid w:val="003C3B46"/>
    <w:rsid w:val="003C529A"/>
    <w:rsid w:val="003D1E26"/>
    <w:rsid w:val="00403085"/>
    <w:rsid w:val="004070C7"/>
    <w:rsid w:val="00407175"/>
    <w:rsid w:val="004459FF"/>
    <w:rsid w:val="00474CEA"/>
    <w:rsid w:val="0047669C"/>
    <w:rsid w:val="00482A3E"/>
    <w:rsid w:val="004A3C75"/>
    <w:rsid w:val="004C191F"/>
    <w:rsid w:val="004C36B4"/>
    <w:rsid w:val="004E199E"/>
    <w:rsid w:val="004F49DD"/>
    <w:rsid w:val="00503D7D"/>
    <w:rsid w:val="00507EC5"/>
    <w:rsid w:val="00521755"/>
    <w:rsid w:val="00536F88"/>
    <w:rsid w:val="00537609"/>
    <w:rsid w:val="005407A7"/>
    <w:rsid w:val="00562324"/>
    <w:rsid w:val="00583B51"/>
    <w:rsid w:val="00585E3E"/>
    <w:rsid w:val="005A65B7"/>
    <w:rsid w:val="005C3959"/>
    <w:rsid w:val="005D0A38"/>
    <w:rsid w:val="005D0F8A"/>
    <w:rsid w:val="005D6B3E"/>
    <w:rsid w:val="005E647D"/>
    <w:rsid w:val="005F5CD9"/>
    <w:rsid w:val="005F7281"/>
    <w:rsid w:val="0060681B"/>
    <w:rsid w:val="00612827"/>
    <w:rsid w:val="00635DE8"/>
    <w:rsid w:val="00643D82"/>
    <w:rsid w:val="00686D26"/>
    <w:rsid w:val="006A3B59"/>
    <w:rsid w:val="00703973"/>
    <w:rsid w:val="00714924"/>
    <w:rsid w:val="00747CF7"/>
    <w:rsid w:val="007507D1"/>
    <w:rsid w:val="0075203F"/>
    <w:rsid w:val="007657A1"/>
    <w:rsid w:val="007754CE"/>
    <w:rsid w:val="0078045D"/>
    <w:rsid w:val="00780A42"/>
    <w:rsid w:val="007849DE"/>
    <w:rsid w:val="007942AB"/>
    <w:rsid w:val="007979BD"/>
    <w:rsid w:val="007B4DFB"/>
    <w:rsid w:val="007C2286"/>
    <w:rsid w:val="007F1C9D"/>
    <w:rsid w:val="007F6F1C"/>
    <w:rsid w:val="00807C95"/>
    <w:rsid w:val="00847CC1"/>
    <w:rsid w:val="00852B9E"/>
    <w:rsid w:val="008541DA"/>
    <w:rsid w:val="0088418D"/>
    <w:rsid w:val="0089271C"/>
    <w:rsid w:val="008974D9"/>
    <w:rsid w:val="008A0059"/>
    <w:rsid w:val="008C24D7"/>
    <w:rsid w:val="008D7B6D"/>
    <w:rsid w:val="008E1049"/>
    <w:rsid w:val="00911B8F"/>
    <w:rsid w:val="009278E1"/>
    <w:rsid w:val="00944B84"/>
    <w:rsid w:val="00961E2C"/>
    <w:rsid w:val="00965F7E"/>
    <w:rsid w:val="0098109B"/>
    <w:rsid w:val="009855E1"/>
    <w:rsid w:val="009B64A4"/>
    <w:rsid w:val="00A01DBE"/>
    <w:rsid w:val="00A026AA"/>
    <w:rsid w:val="00A240FC"/>
    <w:rsid w:val="00A34D4D"/>
    <w:rsid w:val="00A354C4"/>
    <w:rsid w:val="00A5058B"/>
    <w:rsid w:val="00A52FC5"/>
    <w:rsid w:val="00A70864"/>
    <w:rsid w:val="00A85BB5"/>
    <w:rsid w:val="00A93DCC"/>
    <w:rsid w:val="00A94E2A"/>
    <w:rsid w:val="00AC337F"/>
    <w:rsid w:val="00AC419A"/>
    <w:rsid w:val="00AE1A8D"/>
    <w:rsid w:val="00AF6D93"/>
    <w:rsid w:val="00B321D0"/>
    <w:rsid w:val="00B35DB5"/>
    <w:rsid w:val="00B4052B"/>
    <w:rsid w:val="00B43FB3"/>
    <w:rsid w:val="00B66C2E"/>
    <w:rsid w:val="00B75145"/>
    <w:rsid w:val="00B80BA2"/>
    <w:rsid w:val="00B82D06"/>
    <w:rsid w:val="00B87F5E"/>
    <w:rsid w:val="00BA1DD7"/>
    <w:rsid w:val="00BA79A3"/>
    <w:rsid w:val="00BB2098"/>
    <w:rsid w:val="00BC7FDD"/>
    <w:rsid w:val="00C30977"/>
    <w:rsid w:val="00C52804"/>
    <w:rsid w:val="00C56E28"/>
    <w:rsid w:val="00C621CC"/>
    <w:rsid w:val="00C632FD"/>
    <w:rsid w:val="00C63FA2"/>
    <w:rsid w:val="00C66230"/>
    <w:rsid w:val="00C67929"/>
    <w:rsid w:val="00C904D5"/>
    <w:rsid w:val="00CB5797"/>
    <w:rsid w:val="00CD2534"/>
    <w:rsid w:val="00CD43B7"/>
    <w:rsid w:val="00CF2711"/>
    <w:rsid w:val="00D021D3"/>
    <w:rsid w:val="00D31ACA"/>
    <w:rsid w:val="00D448A7"/>
    <w:rsid w:val="00D7796B"/>
    <w:rsid w:val="00D83C67"/>
    <w:rsid w:val="00D84FFA"/>
    <w:rsid w:val="00D86A5F"/>
    <w:rsid w:val="00DA10DA"/>
    <w:rsid w:val="00DC4C54"/>
    <w:rsid w:val="00DD0589"/>
    <w:rsid w:val="00DD74D3"/>
    <w:rsid w:val="00DE0206"/>
    <w:rsid w:val="00DE6CA5"/>
    <w:rsid w:val="00DF065F"/>
    <w:rsid w:val="00E603AA"/>
    <w:rsid w:val="00E97738"/>
    <w:rsid w:val="00EC6014"/>
    <w:rsid w:val="00EC7175"/>
    <w:rsid w:val="00ED5C0A"/>
    <w:rsid w:val="00EE5E05"/>
    <w:rsid w:val="00F41CCD"/>
    <w:rsid w:val="00F442A1"/>
    <w:rsid w:val="00F52134"/>
    <w:rsid w:val="00F80CF6"/>
    <w:rsid w:val="00F820C2"/>
    <w:rsid w:val="00F966F8"/>
    <w:rsid w:val="00FB2ADC"/>
    <w:rsid w:val="00FB616E"/>
    <w:rsid w:val="00FB634D"/>
    <w:rsid w:val="00FD3EA2"/>
    <w:rsid w:val="00FE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2D844-4008-4D47-B28F-0DD7C9DD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6E9"/>
  </w:style>
  <w:style w:type="paragraph" w:styleId="1">
    <w:name w:val="heading 1"/>
    <w:basedOn w:val="a"/>
    <w:link w:val="10"/>
    <w:uiPriority w:val="9"/>
    <w:qFormat/>
    <w:rsid w:val="00D83C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83C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199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C3B46"/>
    <w:pPr>
      <w:ind w:left="720"/>
      <w:contextualSpacing/>
    </w:pPr>
  </w:style>
  <w:style w:type="table" w:styleId="a5">
    <w:name w:val="Table Grid"/>
    <w:basedOn w:val="a1"/>
    <w:uiPriority w:val="39"/>
    <w:rsid w:val="00583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E1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1049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302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302B0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83C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3C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qwen-markdown-text">
    <w:name w:val="qwen-markdown-text"/>
    <w:basedOn w:val="a0"/>
    <w:rsid w:val="00D83C67"/>
  </w:style>
  <w:style w:type="paragraph" w:customStyle="1" w:styleId="Textbody">
    <w:name w:val="Text body"/>
    <w:basedOn w:val="a"/>
    <w:qFormat/>
    <w:rsid w:val="00C63FA2"/>
    <w:pPr>
      <w:widowControl w:val="0"/>
      <w:suppressAutoHyphens/>
      <w:spacing w:after="283" w:line="240" w:lineRule="auto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7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3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7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Skobochkina</dc:creator>
  <cp:keywords/>
  <dc:description/>
  <cp:lastModifiedBy>Марина Владимировна</cp:lastModifiedBy>
  <cp:revision>15</cp:revision>
  <cp:lastPrinted>2026-03-27T10:49:00Z</cp:lastPrinted>
  <dcterms:created xsi:type="dcterms:W3CDTF">2026-03-26T10:51:00Z</dcterms:created>
  <dcterms:modified xsi:type="dcterms:W3CDTF">2026-03-30T04:01:00Z</dcterms:modified>
</cp:coreProperties>
</file>